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AD52" w14:textId="2C697AC8" w:rsidR="006642A7" w:rsidRDefault="006642A7" w:rsidP="006642A7">
      <w:r>
        <w:t>Information regarding lobby closure</w:t>
      </w:r>
    </w:p>
    <w:p w14:paraId="5181EE29" w14:textId="549C70AB" w:rsidR="006642A7" w:rsidRDefault="006642A7" w:rsidP="006642A7">
      <w:r>
        <w:t xml:space="preserve">At </w:t>
      </w:r>
      <w:r>
        <w:t>Judy Water Association,</w:t>
      </w:r>
      <w:r>
        <w:t xml:space="preserve"> the health and well-being of our customers, employees, and communities are of the utmost importance.  Because of those values we have made the difficult decision to close our </w:t>
      </w:r>
      <w:r>
        <w:t>lobby</w:t>
      </w:r>
      <w:r>
        <w:t xml:space="preserve"> beginning Monday, March 16.  </w:t>
      </w:r>
    </w:p>
    <w:p w14:paraId="41E471CE" w14:textId="3D0464D9" w:rsidR="006642A7" w:rsidRDefault="006642A7" w:rsidP="006642A7">
      <w:r>
        <w:t>We rely on the most up-to-date information from the Centers for Disease Control (CDC) along with state and local authorities.  Based on the guidance provided, we believe that closing our lobb</w:t>
      </w:r>
      <w:r>
        <w:t>y</w:t>
      </w:r>
      <w:r>
        <w:t xml:space="preserve"> is the right thing to do for our customers and </w:t>
      </w:r>
      <w:r>
        <w:t>employees and</w:t>
      </w:r>
      <w:r>
        <w:t xml:space="preserve"> hope you will understand this difficult decision.</w:t>
      </w:r>
    </w:p>
    <w:p w14:paraId="279B9815" w14:textId="4B03B912" w:rsidR="006642A7" w:rsidRDefault="006642A7" w:rsidP="006642A7">
      <w:r>
        <w:t xml:space="preserve">Drive-up </w:t>
      </w:r>
      <w:r>
        <w:t>service</w:t>
      </w:r>
      <w:r>
        <w:t xml:space="preserve"> will still be available</w:t>
      </w:r>
      <w:r>
        <w:t xml:space="preserve">.  The </w:t>
      </w:r>
      <w:r>
        <w:t>Night D</w:t>
      </w:r>
      <w:r>
        <w:t>rop-Box</w:t>
      </w:r>
      <w:r>
        <w:t xml:space="preserve"> will remain open during this time as well.  </w:t>
      </w:r>
    </w:p>
    <w:p w14:paraId="6305EF41" w14:textId="0A488EC6" w:rsidR="006642A7" w:rsidRDefault="006642A7" w:rsidP="006642A7">
      <w:r>
        <w:t xml:space="preserve">Lobby closures are anticipated to last </w:t>
      </w:r>
      <w:r>
        <w:t>until further notice</w:t>
      </w:r>
      <w:r>
        <w:t xml:space="preserve">.  In addition to drive-up </w:t>
      </w:r>
      <w:r>
        <w:t>service</w:t>
      </w:r>
      <w:r>
        <w:t>, we encourage you to utilize our Online</w:t>
      </w:r>
      <w:r>
        <w:t xml:space="preserve"> Web at judywater.com.</w:t>
      </w:r>
      <w:r>
        <w:t xml:space="preserve"> You have </w:t>
      </w:r>
      <w:r>
        <w:t>24-hour</w:t>
      </w:r>
      <w:r>
        <w:t xml:space="preserve"> access to </w:t>
      </w:r>
      <w:r>
        <w:t xml:space="preserve">make payments.  </w:t>
      </w:r>
      <w:bookmarkStart w:id="0" w:name="_GoBack"/>
      <w:bookmarkEnd w:id="0"/>
    </w:p>
    <w:p w14:paraId="43E35BBF" w14:textId="5C055BB7" w:rsidR="006642A7" w:rsidRDefault="006642A7" w:rsidP="006642A7">
      <w:r>
        <w:t xml:space="preserve">We understand the concern and uncertainty you may be experiencing surrounding the coronavirus (COVID-19) but please know that we greatly value your relationship and will remain available to assist you in any way possible. If you have any questions or concerns, do not hesitate to call us at </w:t>
      </w:r>
      <w:r>
        <w:t>859-498-4809.</w:t>
      </w:r>
    </w:p>
    <w:p w14:paraId="10EA0BDF" w14:textId="177AC5DD" w:rsidR="00BC47BF" w:rsidRDefault="006642A7" w:rsidP="006642A7">
      <w:r>
        <w:t xml:space="preserve">Our best wishes for your continued health and safety.  </w:t>
      </w:r>
    </w:p>
    <w:sectPr w:rsidR="00BC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A7"/>
    <w:rsid w:val="004610DC"/>
    <w:rsid w:val="006642A7"/>
    <w:rsid w:val="00BC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99B5"/>
  <w15:chartTrackingRefBased/>
  <w15:docId w15:val="{86E0F9FD-759D-4AF4-B608-450F88D4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Ralls</dc:creator>
  <cp:keywords/>
  <dc:description/>
  <cp:lastModifiedBy>Kay Ralls</cp:lastModifiedBy>
  <cp:revision>1</cp:revision>
  <dcterms:created xsi:type="dcterms:W3CDTF">2020-03-17T15:51:00Z</dcterms:created>
  <dcterms:modified xsi:type="dcterms:W3CDTF">2020-03-17T16:04:00Z</dcterms:modified>
</cp:coreProperties>
</file>